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533" w:rsidRPr="001F108E" w:rsidRDefault="00FC5533" w:rsidP="008026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108E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2.3</w:t>
      </w:r>
      <w:r w:rsidR="00464810" w:rsidRPr="001F108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64810" w:rsidRPr="001F108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108E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ระดับคุณภาพในการจัดการเรียนการสอน</w:t>
      </w:r>
    </w:p>
    <w:p w:rsidR="00395E9A" w:rsidRPr="001F108E" w:rsidRDefault="00464810" w:rsidP="001F108E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F108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95E9A" w:rsidRPr="001F108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ความตระหนัก  </w:t>
      </w:r>
      <w:r w:rsidR="00395E9A" w:rsidRPr="001F108E">
        <w:rPr>
          <w:rFonts w:ascii="TH SarabunPSK" w:hAnsi="TH SarabunPSK" w:cs="TH SarabunPSK"/>
          <w:sz w:val="32"/>
          <w:szCs w:val="32"/>
          <w:cs/>
        </w:rPr>
        <w:tab/>
        <w:t xml:space="preserve"> วิทยาลัย</w:t>
      </w:r>
      <w:r w:rsidR="002B2FD9" w:rsidRPr="001F108E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395E9A" w:rsidRPr="001F108E">
        <w:rPr>
          <w:rFonts w:ascii="TH SarabunPSK" w:hAnsi="TH SarabunPSK" w:cs="TH SarabunPSK"/>
          <w:sz w:val="32"/>
          <w:szCs w:val="32"/>
          <w:cs/>
        </w:rPr>
        <w:t xml:space="preserve"> ได้กำหนดให้ครูผู้สอนทุกคนจัดการเรียนการสอนตามแผนการสอนและจัดทำแผนการสอนทุกรายวิชา โดยการปรับวิธีเรียนและใช้เทคนิควิธีการสอนที่หลากหลายทุกหน่วยการสอน มีการสอนที่มุ่งเน้นสมรรถนะอาชีพ และบูรณาการ คุณธรรม จริยธรรม ค่านิยม คุณลักษณะที่พึงประสงค์และปรัชญาของเศรษฐกิจพอเพียง และ  3</w:t>
      </w:r>
      <w:r w:rsidR="00395E9A" w:rsidRPr="001F108E">
        <w:rPr>
          <w:rFonts w:ascii="TH SarabunPSK" w:hAnsi="TH SarabunPSK" w:cs="TH SarabunPSK"/>
          <w:sz w:val="32"/>
          <w:szCs w:val="32"/>
        </w:rPr>
        <w:t>D</w:t>
      </w:r>
      <w:r w:rsidR="00395E9A" w:rsidRPr="001F108E">
        <w:rPr>
          <w:rFonts w:ascii="TH SarabunPSK" w:hAnsi="TH SarabunPSK" w:cs="TH SarabunPSK"/>
          <w:sz w:val="32"/>
          <w:szCs w:val="32"/>
          <w:cs/>
        </w:rPr>
        <w:t xml:space="preserve">  ทุกรายวิชา    ผู้สอนจัดทำสื่อและใช้เทคโนโลยีที่เหมาะสมกับศักยภาพของผู้เรียน  จัดให้มีการนิเทศการสอน  บันทึกหลังการสอน  และนำผลของปัญหามาแก้ไขและพัฒนาการจัดการเรียนการสอนโดยการจัดทำวิจัยในชั้นเรียน</w:t>
      </w:r>
    </w:p>
    <w:p w:rsidR="00395E9A" w:rsidRPr="001F108E" w:rsidRDefault="00395E9A" w:rsidP="001F108E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F108E">
        <w:rPr>
          <w:rFonts w:ascii="TH SarabunPSK" w:hAnsi="TH SarabunPSK" w:cs="TH SarabunPSK"/>
          <w:sz w:val="32"/>
          <w:szCs w:val="32"/>
          <w:cs/>
        </w:rPr>
        <w:tab/>
      </w:r>
      <w:r w:rsidRPr="001F108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ความพยายาม  </w:t>
      </w:r>
      <w:r w:rsidRPr="001F108E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2B2FD9" w:rsidRPr="001F108E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1F108E">
        <w:rPr>
          <w:rFonts w:ascii="TH SarabunPSK" w:hAnsi="TH SarabunPSK" w:cs="TH SarabunPSK"/>
          <w:sz w:val="32"/>
          <w:szCs w:val="32"/>
          <w:cs/>
        </w:rPr>
        <w:t xml:space="preserve"> ได้กำหนดให้ครูผู้สอนจัดทำแผนการสอนที่เน้นผู้เรียนเป็นสำคัญ เน้นการฝึกทักษะวิชาชีพ</w:t>
      </w:r>
      <w:r w:rsidR="00CA1D33" w:rsidRPr="001F108E">
        <w:rPr>
          <w:rFonts w:ascii="TH SarabunPSK" w:hAnsi="TH SarabunPSK" w:cs="TH SarabunPSK"/>
          <w:sz w:val="32"/>
          <w:szCs w:val="32"/>
          <w:cs/>
        </w:rPr>
        <w:t xml:space="preserve">  และ</w:t>
      </w:r>
      <w:r w:rsidRPr="001F108E">
        <w:rPr>
          <w:rFonts w:ascii="TH SarabunPSK" w:hAnsi="TH SarabunPSK" w:cs="TH SarabunPSK"/>
          <w:sz w:val="32"/>
          <w:szCs w:val="32"/>
          <w:cs/>
        </w:rPr>
        <w:t>ใช้</w:t>
      </w:r>
      <w:r w:rsidR="00CA1D33" w:rsidRPr="001F108E">
        <w:rPr>
          <w:rFonts w:ascii="TH SarabunPSK" w:hAnsi="TH SarabunPSK" w:cs="TH SarabunPSK"/>
          <w:sz w:val="32"/>
          <w:szCs w:val="32"/>
          <w:cs/>
        </w:rPr>
        <w:t>เทคนิคการ</w:t>
      </w:r>
      <w:r w:rsidRPr="001F108E">
        <w:rPr>
          <w:rFonts w:ascii="TH SarabunPSK" w:hAnsi="TH SarabunPSK" w:cs="TH SarabunPSK"/>
          <w:sz w:val="32"/>
          <w:szCs w:val="32"/>
          <w:cs/>
        </w:rPr>
        <w:t>สอนที่หลากห</w:t>
      </w:r>
      <w:r w:rsidR="00CA1D33" w:rsidRPr="001F108E">
        <w:rPr>
          <w:rFonts w:ascii="TH SarabunPSK" w:hAnsi="TH SarabunPSK" w:cs="TH SarabunPSK"/>
          <w:sz w:val="32"/>
          <w:szCs w:val="32"/>
          <w:cs/>
        </w:rPr>
        <w:t>ลายเหมาะสมตามความแตกต่างและศักยภาพของผู้เรียน</w:t>
      </w:r>
      <w:r w:rsidR="002F08B5" w:rsidRPr="001F108E">
        <w:rPr>
          <w:rFonts w:ascii="TH SarabunPSK" w:hAnsi="TH SarabunPSK" w:cs="TH SarabunPSK"/>
          <w:sz w:val="32"/>
          <w:szCs w:val="32"/>
          <w:cs/>
        </w:rPr>
        <w:t>จัดให้</w:t>
      </w:r>
      <w:r w:rsidRPr="001F108E">
        <w:rPr>
          <w:rFonts w:ascii="TH SarabunPSK" w:hAnsi="TH SarabunPSK" w:cs="TH SarabunPSK"/>
          <w:sz w:val="32"/>
          <w:szCs w:val="32"/>
          <w:cs/>
        </w:rPr>
        <w:t>บูรณาการ คุณธรรม จริยธรรม ค่านิยม คุณลักษณะที่พึงประสงค์และปรัชญาของเศรษฐกิจพอเพียง 3</w:t>
      </w:r>
      <w:r w:rsidRPr="001F108E">
        <w:rPr>
          <w:rFonts w:ascii="TH SarabunPSK" w:hAnsi="TH SarabunPSK" w:cs="TH SarabunPSK"/>
          <w:sz w:val="32"/>
          <w:szCs w:val="32"/>
        </w:rPr>
        <w:t>D</w:t>
      </w:r>
      <w:r w:rsidRPr="001F108E">
        <w:rPr>
          <w:rFonts w:ascii="TH SarabunPSK" w:hAnsi="TH SarabunPSK" w:cs="TH SarabunPSK"/>
          <w:sz w:val="32"/>
          <w:szCs w:val="32"/>
          <w:cs/>
        </w:rPr>
        <w:t xml:space="preserve">  ทุกรายวิชา</w:t>
      </w:r>
      <w:r w:rsidR="002F08B5" w:rsidRPr="001F108E">
        <w:rPr>
          <w:rFonts w:ascii="TH SarabunPSK" w:hAnsi="TH SarabunPSK" w:cs="TH SarabunPSK"/>
          <w:sz w:val="32"/>
          <w:szCs w:val="32"/>
          <w:cs/>
        </w:rPr>
        <w:t>และทุกหน่วยการสอน นอกจากนี้ยังจัดให้มีการบูรณาการ ในแผนการสอน และ</w:t>
      </w:r>
      <w:r w:rsidRPr="001F108E">
        <w:rPr>
          <w:rFonts w:ascii="TH SarabunPSK" w:hAnsi="TH SarabunPSK" w:cs="TH SarabunPSK"/>
          <w:sz w:val="32"/>
          <w:szCs w:val="32"/>
          <w:cs/>
        </w:rPr>
        <w:t>ส่งเสริมให้ผู้สอนจัดทำสื่อและใช้เทคโนโลยีที่เหมาะสม จัดให้มีการนิเทศการสอน บันทึกหลังการสอน  และนำผลของปัญหามาแก้ไขและพัฒนาการจัดการเรียนการสอนโดยการจัดทำวิจัย</w:t>
      </w:r>
      <w:r w:rsidR="002B2FD9" w:rsidRPr="001F108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39AE" w:rsidRPr="001F108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F108E">
        <w:rPr>
          <w:rFonts w:ascii="TH SarabunPSK" w:hAnsi="TH SarabunPSK" w:cs="TH SarabunPSK"/>
          <w:sz w:val="32"/>
          <w:szCs w:val="32"/>
          <w:cs/>
        </w:rPr>
        <w:t>ในชั้นเรียน</w:t>
      </w:r>
      <w:r w:rsidR="00CA1D33" w:rsidRPr="001F108E">
        <w:rPr>
          <w:rFonts w:ascii="TH SarabunPSK" w:hAnsi="TH SarabunPSK" w:cs="TH SarabunPSK"/>
          <w:sz w:val="32"/>
          <w:szCs w:val="32"/>
          <w:cs/>
        </w:rPr>
        <w:t xml:space="preserve">อย่างน้อยคนละ </w:t>
      </w:r>
      <w:r w:rsidR="00B018B7" w:rsidRPr="001F108E">
        <w:rPr>
          <w:rFonts w:ascii="TH SarabunPSK" w:hAnsi="TH SarabunPSK" w:cs="TH SarabunPSK"/>
          <w:sz w:val="32"/>
          <w:szCs w:val="32"/>
          <w:cs/>
        </w:rPr>
        <w:t>1</w:t>
      </w:r>
      <w:r w:rsidR="00CA1D33" w:rsidRPr="001F108E">
        <w:rPr>
          <w:rFonts w:ascii="TH SarabunPSK" w:hAnsi="TH SarabunPSK" w:cs="TH SarabunPSK"/>
          <w:sz w:val="32"/>
          <w:szCs w:val="32"/>
          <w:cs/>
        </w:rPr>
        <w:t xml:space="preserve"> รายวิชา</w:t>
      </w:r>
      <w:r w:rsidR="007207AD" w:rsidRPr="001F108E">
        <w:rPr>
          <w:rFonts w:ascii="TH SarabunPSK" w:hAnsi="TH SarabunPSK" w:cs="TH SarabunPSK"/>
          <w:sz w:val="32"/>
          <w:szCs w:val="32"/>
          <w:cs/>
        </w:rPr>
        <w:t>/ภาคเรียน</w:t>
      </w:r>
    </w:p>
    <w:p w:rsidR="00395E9A" w:rsidRPr="001F108E" w:rsidRDefault="00395E9A" w:rsidP="001F108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1F108E">
        <w:rPr>
          <w:rFonts w:ascii="TH SarabunPSK" w:hAnsi="TH SarabunPSK" w:cs="TH SarabunPSK"/>
          <w:sz w:val="32"/>
          <w:szCs w:val="32"/>
        </w:rPr>
        <w:tab/>
      </w:r>
      <w:r w:rsidRPr="001F108E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="002B2FD9" w:rsidRPr="001F108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F108E">
        <w:rPr>
          <w:rFonts w:ascii="TH SarabunPSK" w:hAnsi="TH SarabunPSK" w:cs="TH SarabunPSK"/>
          <w:sz w:val="32"/>
          <w:szCs w:val="32"/>
          <w:cs/>
        </w:rPr>
        <w:t xml:space="preserve">  จากผลการปฏิบัติตามกิจกรรมดังกล่าวทำให้</w:t>
      </w:r>
      <w:r w:rsidR="007207AD" w:rsidRPr="001F108E">
        <w:rPr>
          <w:rFonts w:ascii="TH SarabunPSK" w:hAnsi="TH SarabunPSK" w:cs="TH SarabunPSK"/>
          <w:sz w:val="32"/>
          <w:szCs w:val="32"/>
          <w:cs/>
        </w:rPr>
        <w:t>ครูผู้สอนในแผนกวิชา</w:t>
      </w:r>
      <w:r w:rsidRPr="001F108E">
        <w:rPr>
          <w:rFonts w:ascii="TH SarabunPSK" w:hAnsi="TH SarabunPSK" w:cs="TH SarabunPSK"/>
          <w:sz w:val="32"/>
          <w:szCs w:val="32"/>
          <w:cs/>
        </w:rPr>
        <w:t>มีระดับคุณภาพในกา</w:t>
      </w:r>
      <w:r w:rsidR="002B2FD9" w:rsidRPr="001F108E">
        <w:rPr>
          <w:rFonts w:ascii="TH SarabunPSK" w:hAnsi="TH SarabunPSK" w:cs="TH SarabunPSK"/>
          <w:sz w:val="32"/>
          <w:szCs w:val="32"/>
          <w:cs/>
        </w:rPr>
        <w:t>รจัดการเรียนการสอนในระดับ</w:t>
      </w:r>
      <w:r w:rsidR="00B018B7" w:rsidRPr="001F108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5D31" w:rsidRPr="001F108E">
        <w:rPr>
          <w:rFonts w:ascii="TH SarabunPSK" w:hAnsi="TH SarabunPSK" w:cs="TH SarabunPSK"/>
          <w:sz w:val="32"/>
          <w:szCs w:val="32"/>
          <w:cs/>
        </w:rPr>
        <w:t>ดีมาก</w:t>
      </w:r>
      <w:r w:rsidRPr="001F108E">
        <w:rPr>
          <w:rFonts w:ascii="TH SarabunPSK" w:hAnsi="TH SarabunPSK" w:cs="TH SarabunPSK"/>
          <w:sz w:val="32"/>
          <w:szCs w:val="32"/>
          <w:cs/>
        </w:rPr>
        <w:tab/>
      </w:r>
    </w:p>
    <w:p w:rsidR="00464810" w:rsidRPr="001F108E" w:rsidRDefault="00464810" w:rsidP="001F108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F108E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464810" w:rsidRPr="001F108E" w:rsidRDefault="00225D31" w:rsidP="00464810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F108E">
        <w:rPr>
          <w:rFonts w:ascii="TH SarabunPSK" w:hAnsi="TH SarabunPSK" w:cs="TH SarabunPSK"/>
          <w:sz w:val="32"/>
          <w:szCs w:val="32"/>
        </w:rPr>
        <w:sym w:font="Wingdings" w:char="F0FE"/>
      </w:r>
      <w:r w:rsidR="008B7593" w:rsidRPr="001F108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64810" w:rsidRPr="001F108E">
        <w:rPr>
          <w:rFonts w:ascii="TH SarabunPSK" w:hAnsi="TH SarabunPSK" w:cs="TH SarabunPSK"/>
          <w:sz w:val="32"/>
          <w:szCs w:val="32"/>
          <w:cs/>
        </w:rPr>
        <w:t>ดีมาก</w:t>
      </w:r>
      <w:r w:rsidR="00464810" w:rsidRPr="001F108E">
        <w:rPr>
          <w:rFonts w:ascii="TH SarabunPSK" w:hAnsi="TH SarabunPSK" w:cs="TH SarabunPSK"/>
          <w:sz w:val="32"/>
          <w:szCs w:val="32"/>
          <w:cs/>
        </w:rPr>
        <w:tab/>
      </w:r>
      <w:r w:rsidR="00464810" w:rsidRPr="001F108E">
        <w:rPr>
          <w:rFonts w:ascii="TH SarabunPSK" w:hAnsi="TH SarabunPSK" w:cs="TH SarabunPSK"/>
          <w:sz w:val="32"/>
          <w:szCs w:val="32"/>
        </w:rPr>
        <w:sym w:font="Wingdings" w:char="F0A8"/>
      </w:r>
      <w:r w:rsidR="00464810" w:rsidRPr="001F108E">
        <w:rPr>
          <w:rFonts w:ascii="TH SarabunPSK" w:hAnsi="TH SarabunPSK" w:cs="TH SarabunPSK"/>
          <w:sz w:val="32"/>
          <w:szCs w:val="32"/>
        </w:rPr>
        <w:t xml:space="preserve">  </w:t>
      </w:r>
      <w:r w:rsidR="00464810" w:rsidRPr="001F108E">
        <w:rPr>
          <w:rFonts w:ascii="TH SarabunPSK" w:hAnsi="TH SarabunPSK" w:cs="TH SarabunPSK"/>
          <w:sz w:val="32"/>
          <w:szCs w:val="32"/>
          <w:cs/>
        </w:rPr>
        <w:t>ดี</w:t>
      </w:r>
      <w:r w:rsidR="00464810" w:rsidRPr="001F108E">
        <w:rPr>
          <w:rFonts w:ascii="TH SarabunPSK" w:hAnsi="TH SarabunPSK" w:cs="TH SarabunPSK"/>
          <w:sz w:val="32"/>
          <w:szCs w:val="32"/>
          <w:cs/>
        </w:rPr>
        <w:tab/>
      </w:r>
      <w:r w:rsidR="00464810" w:rsidRPr="001F108E">
        <w:rPr>
          <w:rFonts w:ascii="TH SarabunPSK" w:hAnsi="TH SarabunPSK" w:cs="TH SarabunPSK"/>
          <w:sz w:val="32"/>
          <w:szCs w:val="32"/>
          <w:cs/>
        </w:rPr>
        <w:tab/>
      </w:r>
      <w:r w:rsidR="00464810" w:rsidRPr="001F108E">
        <w:rPr>
          <w:rFonts w:ascii="TH SarabunPSK" w:hAnsi="TH SarabunPSK" w:cs="TH SarabunPSK"/>
          <w:sz w:val="32"/>
          <w:szCs w:val="32"/>
        </w:rPr>
        <w:sym w:font="Wingdings" w:char="F0A8"/>
      </w:r>
      <w:r w:rsidR="00464810" w:rsidRPr="001F108E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464810" w:rsidRPr="001F108E">
        <w:rPr>
          <w:rFonts w:ascii="TH SarabunPSK" w:hAnsi="TH SarabunPSK" w:cs="TH SarabunPSK"/>
          <w:sz w:val="32"/>
          <w:szCs w:val="32"/>
          <w:cs/>
        </w:rPr>
        <w:tab/>
      </w:r>
      <w:r w:rsidR="00464810" w:rsidRPr="001F108E">
        <w:rPr>
          <w:rFonts w:ascii="TH SarabunPSK" w:hAnsi="TH SarabunPSK" w:cs="TH SarabunPSK"/>
          <w:sz w:val="32"/>
          <w:szCs w:val="32"/>
        </w:rPr>
        <w:sym w:font="Wingdings" w:char="F0A8"/>
      </w:r>
      <w:r w:rsidR="00464810" w:rsidRPr="001F108E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464810" w:rsidRPr="001F108E">
        <w:rPr>
          <w:rFonts w:ascii="TH SarabunPSK" w:hAnsi="TH SarabunPSK" w:cs="TH SarabunPSK"/>
          <w:sz w:val="32"/>
          <w:szCs w:val="32"/>
        </w:rPr>
        <w:t xml:space="preserve">       </w:t>
      </w:r>
      <w:r w:rsidR="00464810" w:rsidRPr="001F108E">
        <w:rPr>
          <w:rFonts w:ascii="TH SarabunPSK" w:hAnsi="TH SarabunPSK" w:cs="TH SarabunPSK"/>
          <w:sz w:val="32"/>
          <w:szCs w:val="32"/>
        </w:rPr>
        <w:sym w:font="Wingdings" w:char="F0A8"/>
      </w:r>
      <w:r w:rsidR="00464810" w:rsidRPr="001F108E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395E9A" w:rsidRPr="001F108E" w:rsidRDefault="00395E9A" w:rsidP="001F108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F108E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395E9A" w:rsidRPr="001F108E" w:rsidTr="00395E9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9A" w:rsidRPr="001F108E" w:rsidRDefault="00395E9A" w:rsidP="008026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9A" w:rsidRPr="001F108E" w:rsidRDefault="00395E9A" w:rsidP="008026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9A" w:rsidRPr="001F108E" w:rsidRDefault="00395E9A" w:rsidP="008026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395E9A" w:rsidRPr="001F108E" w:rsidTr="00395E9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9A" w:rsidRPr="001F108E" w:rsidRDefault="00395E9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9A" w:rsidRPr="001F108E" w:rsidRDefault="00395E9A" w:rsidP="008026D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9A" w:rsidRPr="001F108E" w:rsidRDefault="00395E9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395E9A" w:rsidRPr="001F108E" w:rsidTr="00395E9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9A" w:rsidRPr="001F108E" w:rsidRDefault="00395E9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9A" w:rsidRPr="001F108E" w:rsidRDefault="00395E9A" w:rsidP="008026D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9A" w:rsidRPr="001F108E" w:rsidRDefault="00395E9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395E9A" w:rsidRPr="001F108E" w:rsidTr="00395E9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9A" w:rsidRPr="001F108E" w:rsidRDefault="00395E9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9A" w:rsidRPr="001F108E" w:rsidRDefault="00395E9A" w:rsidP="008026D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9A" w:rsidRPr="001F108E" w:rsidRDefault="00395E9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395E9A" w:rsidRPr="001F108E" w:rsidTr="00395E9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9A" w:rsidRPr="001F108E" w:rsidRDefault="00395E9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9A" w:rsidRPr="001F108E" w:rsidRDefault="00395E9A" w:rsidP="008026D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9A" w:rsidRPr="001F108E" w:rsidRDefault="00395E9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395E9A" w:rsidRPr="001F108E" w:rsidTr="00395E9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9A" w:rsidRPr="001F108E" w:rsidRDefault="00395E9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9A" w:rsidRPr="001F108E" w:rsidRDefault="00395E9A" w:rsidP="008026D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9A" w:rsidRPr="001F108E" w:rsidRDefault="00395E9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108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1F108E" w:rsidRDefault="001F108E" w:rsidP="001F108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1F108E" w:rsidRDefault="001F108E" w:rsidP="001F108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F108E" w:rsidRDefault="001F108E" w:rsidP="001F108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F108E" w:rsidRDefault="001F108E" w:rsidP="001F108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F108E" w:rsidRDefault="001F108E" w:rsidP="001F10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95E9A" w:rsidRPr="001F108E" w:rsidRDefault="00395E9A" w:rsidP="001F10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108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แหล่งข้อมูล</w:t>
      </w:r>
    </w:p>
    <w:p w:rsidR="00395E9A" w:rsidRPr="001F108E" w:rsidRDefault="00395E9A" w:rsidP="001F108E">
      <w:pPr>
        <w:pStyle w:val="a4"/>
        <w:numPr>
          <w:ilvl w:val="0"/>
          <w:numId w:val="7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F108E">
        <w:rPr>
          <w:rFonts w:ascii="TH SarabunPSK" w:hAnsi="TH SarabunPSK" w:cs="TH SarabunPSK"/>
          <w:sz w:val="32"/>
          <w:szCs w:val="32"/>
          <w:cs/>
        </w:rPr>
        <w:t>รายงานการนิเทศการสอน</w:t>
      </w:r>
      <w:r w:rsidRPr="001F108E">
        <w:rPr>
          <w:rFonts w:ascii="TH SarabunPSK" w:hAnsi="TH SarabunPSK" w:cs="TH SarabunPSK"/>
          <w:sz w:val="32"/>
          <w:szCs w:val="32"/>
          <w:cs/>
        </w:rPr>
        <w:tab/>
      </w:r>
    </w:p>
    <w:p w:rsidR="00395E9A" w:rsidRPr="001F108E" w:rsidRDefault="00395E9A" w:rsidP="001F108E">
      <w:pPr>
        <w:pStyle w:val="a4"/>
        <w:numPr>
          <w:ilvl w:val="0"/>
          <w:numId w:val="7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F108E">
        <w:rPr>
          <w:rFonts w:ascii="TH SarabunPSK" w:hAnsi="TH SarabunPSK" w:cs="TH SarabunPSK"/>
          <w:sz w:val="32"/>
          <w:szCs w:val="32"/>
          <w:cs/>
        </w:rPr>
        <w:t>แผนการเรียน</w:t>
      </w:r>
    </w:p>
    <w:p w:rsidR="00395E9A" w:rsidRPr="001F108E" w:rsidRDefault="00395E9A" w:rsidP="001F108E">
      <w:pPr>
        <w:pStyle w:val="a4"/>
        <w:numPr>
          <w:ilvl w:val="0"/>
          <w:numId w:val="7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F108E">
        <w:rPr>
          <w:rFonts w:ascii="TH SarabunPSK" w:hAnsi="TH SarabunPSK" w:cs="TH SarabunPSK"/>
          <w:sz w:val="32"/>
          <w:szCs w:val="32"/>
          <w:cs/>
        </w:rPr>
        <w:t>แผนการสอน</w:t>
      </w:r>
    </w:p>
    <w:p w:rsidR="00395E9A" w:rsidRPr="001F108E" w:rsidRDefault="00395E9A" w:rsidP="001F108E">
      <w:pPr>
        <w:pStyle w:val="a4"/>
        <w:numPr>
          <w:ilvl w:val="0"/>
          <w:numId w:val="7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F108E">
        <w:rPr>
          <w:rFonts w:ascii="TH SarabunPSK" w:hAnsi="TH SarabunPSK" w:cs="TH SarabunPSK"/>
          <w:sz w:val="32"/>
          <w:szCs w:val="32"/>
          <w:cs/>
        </w:rPr>
        <w:t>สื่อการสอน</w:t>
      </w:r>
    </w:p>
    <w:p w:rsidR="00395E9A" w:rsidRPr="001F108E" w:rsidRDefault="00395E9A" w:rsidP="001F108E">
      <w:pPr>
        <w:pStyle w:val="a4"/>
        <w:numPr>
          <w:ilvl w:val="0"/>
          <w:numId w:val="7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1F108E">
        <w:rPr>
          <w:rFonts w:ascii="TH SarabunPSK" w:hAnsi="TH SarabunPSK" w:cs="TH SarabunPSK"/>
          <w:sz w:val="32"/>
          <w:szCs w:val="32"/>
          <w:cs/>
        </w:rPr>
        <w:t>วิจัยในชั้นเรียน</w:t>
      </w:r>
      <w:r w:rsidRPr="001F108E">
        <w:rPr>
          <w:rFonts w:ascii="TH SarabunPSK" w:hAnsi="TH SarabunPSK" w:cs="TH SarabunPSK"/>
          <w:sz w:val="32"/>
          <w:szCs w:val="32"/>
          <w:cs/>
        </w:rPr>
        <w:tab/>
      </w:r>
    </w:p>
    <w:p w:rsidR="00395E9A" w:rsidRPr="001F108E" w:rsidRDefault="00395E9A" w:rsidP="001F108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108E">
        <w:rPr>
          <w:rFonts w:ascii="TH SarabunPSK" w:hAnsi="TH SarabunPSK" w:cs="TH SarabunPSK"/>
          <w:b/>
          <w:bCs/>
          <w:sz w:val="32"/>
          <w:szCs w:val="32"/>
          <w:cs/>
        </w:rPr>
        <w:t>จุดเด่นตามตัวบ่งชี้ที่ 2.3</w:t>
      </w:r>
    </w:p>
    <w:p w:rsidR="00464810" w:rsidRPr="001F108E" w:rsidRDefault="00483CF1" w:rsidP="001F108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F108E">
        <w:rPr>
          <w:rFonts w:ascii="TH SarabunPSK" w:hAnsi="TH SarabunPSK" w:cs="TH SarabunPSK"/>
          <w:sz w:val="32"/>
          <w:szCs w:val="32"/>
        </w:rPr>
        <w:t xml:space="preserve">- </w:t>
      </w:r>
      <w:r w:rsidRPr="001F10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C3568" w:rsidRPr="001F108E">
        <w:rPr>
          <w:rFonts w:ascii="TH SarabunPSK" w:hAnsi="TH SarabunPSK" w:cs="TH SarabunPSK"/>
          <w:sz w:val="32"/>
          <w:szCs w:val="32"/>
          <w:cs/>
        </w:rPr>
        <w:t>ครูผู้สอนจัดทำแผนการเรียนการสอนทุกรายวิชา</w:t>
      </w:r>
    </w:p>
    <w:p w:rsidR="00395E9A" w:rsidRPr="001F108E" w:rsidRDefault="00395E9A" w:rsidP="001F108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108E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จุดที่ต้องพัฒนาตามตัวบ่งชี้ที่ 2.3</w:t>
      </w:r>
    </w:p>
    <w:p w:rsidR="008B7593" w:rsidRPr="001F108E" w:rsidRDefault="00483CF1" w:rsidP="001F10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108E">
        <w:rPr>
          <w:rFonts w:ascii="TH SarabunPSK" w:hAnsi="TH SarabunPSK" w:cs="TH SarabunPSK"/>
          <w:sz w:val="32"/>
          <w:szCs w:val="32"/>
        </w:rPr>
        <w:t xml:space="preserve">         </w:t>
      </w:r>
      <w:r w:rsidR="00A96DE2">
        <w:rPr>
          <w:rFonts w:ascii="TH SarabunPSK" w:hAnsi="TH SarabunPSK" w:cs="TH SarabunPSK"/>
          <w:sz w:val="32"/>
          <w:szCs w:val="32"/>
        </w:rPr>
        <w:t>-</w:t>
      </w:r>
    </w:p>
    <w:p w:rsidR="008B7593" w:rsidRPr="001F108E" w:rsidRDefault="008B7593" w:rsidP="00464810">
      <w:p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7593" w:rsidRPr="001F108E" w:rsidRDefault="008B7593" w:rsidP="00464810">
      <w:p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B7593" w:rsidRPr="001F108E" w:rsidRDefault="008B7593" w:rsidP="00464810">
      <w:p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95E9A" w:rsidRPr="001F108E" w:rsidRDefault="00464810" w:rsidP="008026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108E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E0D1A" w:rsidRPr="001F108E" w:rsidRDefault="007E0D1A" w:rsidP="008026DD">
      <w:pPr>
        <w:rPr>
          <w:rFonts w:ascii="TH SarabunPSK" w:hAnsi="TH SarabunPSK" w:cs="TH SarabunPSK"/>
          <w:sz w:val="32"/>
          <w:szCs w:val="32"/>
        </w:rPr>
      </w:pPr>
    </w:p>
    <w:sectPr w:rsidR="007E0D1A" w:rsidRPr="001F108E" w:rsidSect="008057C8">
      <w:headerReference w:type="default" r:id="rId8"/>
      <w:pgSz w:w="11906" w:h="16838"/>
      <w:pgMar w:top="1418" w:right="1418" w:bottom="1418" w:left="1701" w:header="709" w:footer="709" w:gutter="0"/>
      <w:pgNumType w:start="10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B83" w:rsidRDefault="00D42B83" w:rsidP="002C454B">
      <w:pPr>
        <w:spacing w:after="0" w:line="240" w:lineRule="auto"/>
      </w:pPr>
      <w:r>
        <w:separator/>
      </w:r>
    </w:p>
  </w:endnote>
  <w:endnote w:type="continuationSeparator" w:id="1">
    <w:p w:rsidR="00D42B83" w:rsidRDefault="00D42B83" w:rsidP="002C4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B83" w:rsidRDefault="00D42B83" w:rsidP="002C454B">
      <w:pPr>
        <w:spacing w:after="0" w:line="240" w:lineRule="auto"/>
      </w:pPr>
      <w:r>
        <w:separator/>
      </w:r>
    </w:p>
  </w:footnote>
  <w:footnote w:type="continuationSeparator" w:id="1">
    <w:p w:rsidR="00D42B83" w:rsidRDefault="00D42B83" w:rsidP="002C4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4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C0534C" w:rsidRPr="00C0534C" w:rsidRDefault="00B921D9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C0534C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C0534C" w:rsidRPr="00C0534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0534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96DE2" w:rsidRPr="00A96DE2">
          <w:rPr>
            <w:rFonts w:ascii="TH SarabunPSK" w:hAnsi="TH SarabunPSK" w:cs="TH SarabunPSK"/>
            <w:noProof/>
            <w:sz w:val="32"/>
            <w:szCs w:val="32"/>
            <w:lang w:val="th-TH"/>
          </w:rPr>
          <w:t>103</w:t>
        </w:r>
        <w:r w:rsidRPr="00C0534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1045B0" w:rsidRDefault="001045B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7BB5"/>
    <w:multiLevelType w:val="hybridMultilevel"/>
    <w:tmpl w:val="58D675D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">
    <w:nsid w:val="0CFF478C"/>
    <w:multiLevelType w:val="hybridMultilevel"/>
    <w:tmpl w:val="F13AC7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2">
    <w:nsid w:val="158C50C5"/>
    <w:multiLevelType w:val="hybridMultilevel"/>
    <w:tmpl w:val="927058B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3">
    <w:nsid w:val="173754C4"/>
    <w:multiLevelType w:val="hybridMultilevel"/>
    <w:tmpl w:val="468A773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4">
    <w:nsid w:val="1B8C75E6"/>
    <w:multiLevelType w:val="hybridMultilevel"/>
    <w:tmpl w:val="8B0A95A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5">
    <w:nsid w:val="26F12E72"/>
    <w:multiLevelType w:val="hybridMultilevel"/>
    <w:tmpl w:val="FB0CA83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6">
    <w:nsid w:val="45970066"/>
    <w:multiLevelType w:val="hybridMultilevel"/>
    <w:tmpl w:val="CF964D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7">
    <w:nsid w:val="5A3D3184"/>
    <w:multiLevelType w:val="hybridMultilevel"/>
    <w:tmpl w:val="A13E6582"/>
    <w:lvl w:ilvl="0" w:tplc="AE28A20A">
      <w:start w:val="1"/>
      <w:numFmt w:val="decimal"/>
      <w:lvlText w:val="%1."/>
      <w:lvlJc w:val="left"/>
      <w:pPr>
        <w:ind w:left="1804" w:hanging="360"/>
      </w:pPr>
      <w:rPr>
        <w:rFonts w:ascii="TH SarabunPSK" w:eastAsiaTheme="minorEastAsia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8">
    <w:nsid w:val="70012C17"/>
    <w:multiLevelType w:val="hybridMultilevel"/>
    <w:tmpl w:val="306C23B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9">
    <w:nsid w:val="70BA6150"/>
    <w:multiLevelType w:val="hybridMultilevel"/>
    <w:tmpl w:val="1D4C484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0">
    <w:nsid w:val="79DE0EFA"/>
    <w:multiLevelType w:val="hybridMultilevel"/>
    <w:tmpl w:val="74B485E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17DD4"/>
    <w:rsid w:val="000234BA"/>
    <w:rsid w:val="00045565"/>
    <w:rsid w:val="00061198"/>
    <w:rsid w:val="00061CE5"/>
    <w:rsid w:val="000C6782"/>
    <w:rsid w:val="001045B0"/>
    <w:rsid w:val="00165D1D"/>
    <w:rsid w:val="00185690"/>
    <w:rsid w:val="001866BD"/>
    <w:rsid w:val="001B0EEC"/>
    <w:rsid w:val="001F108E"/>
    <w:rsid w:val="00225D31"/>
    <w:rsid w:val="00227A9C"/>
    <w:rsid w:val="002B2060"/>
    <w:rsid w:val="002B2FD9"/>
    <w:rsid w:val="002C454B"/>
    <w:rsid w:val="002F08B5"/>
    <w:rsid w:val="0034066D"/>
    <w:rsid w:val="00371C3C"/>
    <w:rsid w:val="003829CA"/>
    <w:rsid w:val="00395E9A"/>
    <w:rsid w:val="003A1450"/>
    <w:rsid w:val="003C3568"/>
    <w:rsid w:val="004608EE"/>
    <w:rsid w:val="00464810"/>
    <w:rsid w:val="00483CF1"/>
    <w:rsid w:val="004A4974"/>
    <w:rsid w:val="004D2E8A"/>
    <w:rsid w:val="00500F13"/>
    <w:rsid w:val="00517DD4"/>
    <w:rsid w:val="00537AD7"/>
    <w:rsid w:val="0055075B"/>
    <w:rsid w:val="005613F2"/>
    <w:rsid w:val="00574078"/>
    <w:rsid w:val="005D795B"/>
    <w:rsid w:val="005E1A79"/>
    <w:rsid w:val="00660C3B"/>
    <w:rsid w:val="006B5902"/>
    <w:rsid w:val="006C7BA7"/>
    <w:rsid w:val="006F0379"/>
    <w:rsid w:val="007207AD"/>
    <w:rsid w:val="00735555"/>
    <w:rsid w:val="00742580"/>
    <w:rsid w:val="00761ADA"/>
    <w:rsid w:val="00766407"/>
    <w:rsid w:val="007A00FC"/>
    <w:rsid w:val="007D178C"/>
    <w:rsid w:val="007E0D1A"/>
    <w:rsid w:val="007E12F0"/>
    <w:rsid w:val="008026DD"/>
    <w:rsid w:val="008057C8"/>
    <w:rsid w:val="008131F7"/>
    <w:rsid w:val="00815A7F"/>
    <w:rsid w:val="00823165"/>
    <w:rsid w:val="0082411E"/>
    <w:rsid w:val="008535C9"/>
    <w:rsid w:val="008B7593"/>
    <w:rsid w:val="008C521B"/>
    <w:rsid w:val="009008B6"/>
    <w:rsid w:val="00931894"/>
    <w:rsid w:val="00973B63"/>
    <w:rsid w:val="009C15C2"/>
    <w:rsid w:val="009E4B40"/>
    <w:rsid w:val="009E574D"/>
    <w:rsid w:val="009E6412"/>
    <w:rsid w:val="00A079AB"/>
    <w:rsid w:val="00A358C6"/>
    <w:rsid w:val="00A62C86"/>
    <w:rsid w:val="00A6328E"/>
    <w:rsid w:val="00A64FED"/>
    <w:rsid w:val="00A81387"/>
    <w:rsid w:val="00A8498A"/>
    <w:rsid w:val="00A96DE2"/>
    <w:rsid w:val="00AE607C"/>
    <w:rsid w:val="00B00CEA"/>
    <w:rsid w:val="00B018B7"/>
    <w:rsid w:val="00B139AE"/>
    <w:rsid w:val="00B21598"/>
    <w:rsid w:val="00B5380F"/>
    <w:rsid w:val="00B54A48"/>
    <w:rsid w:val="00B921D9"/>
    <w:rsid w:val="00BC478E"/>
    <w:rsid w:val="00C0534C"/>
    <w:rsid w:val="00C15551"/>
    <w:rsid w:val="00C32C6F"/>
    <w:rsid w:val="00C518A0"/>
    <w:rsid w:val="00C732AF"/>
    <w:rsid w:val="00C84241"/>
    <w:rsid w:val="00C948C4"/>
    <w:rsid w:val="00CA1D33"/>
    <w:rsid w:val="00CC3A1E"/>
    <w:rsid w:val="00D1311D"/>
    <w:rsid w:val="00D22555"/>
    <w:rsid w:val="00D42B83"/>
    <w:rsid w:val="00E03040"/>
    <w:rsid w:val="00E16D44"/>
    <w:rsid w:val="00E6143E"/>
    <w:rsid w:val="00E66256"/>
    <w:rsid w:val="00E87DDE"/>
    <w:rsid w:val="00EC05D7"/>
    <w:rsid w:val="00EC65FC"/>
    <w:rsid w:val="00F87652"/>
    <w:rsid w:val="00F92614"/>
    <w:rsid w:val="00FC5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C3C"/>
    <w:pPr>
      <w:ind w:left="720"/>
      <w:contextualSpacing/>
    </w:pPr>
  </w:style>
  <w:style w:type="table" w:customStyle="1" w:styleId="5">
    <w:name w:val="เส้นตาราง5"/>
    <w:basedOn w:val="a1"/>
    <w:rsid w:val="00371C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1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D178C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2C4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C454B"/>
  </w:style>
  <w:style w:type="paragraph" w:styleId="a9">
    <w:name w:val="footer"/>
    <w:basedOn w:val="a"/>
    <w:link w:val="aa"/>
    <w:uiPriority w:val="99"/>
    <w:semiHidden/>
    <w:unhideWhenUsed/>
    <w:rsid w:val="002C45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2C45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C3C"/>
    <w:pPr>
      <w:ind w:left="720"/>
      <w:contextualSpacing/>
    </w:pPr>
  </w:style>
  <w:style w:type="table" w:customStyle="1" w:styleId="5">
    <w:name w:val="เส้นตาราง5"/>
    <w:basedOn w:val="a1"/>
    <w:rsid w:val="00371C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1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D178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A3CF4-95B7-460C-9671-BF7C6AB4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POTJANA</dc:creator>
  <cp:lastModifiedBy>user</cp:lastModifiedBy>
  <cp:revision>23</cp:revision>
  <cp:lastPrinted>2014-06-03T07:27:00Z</cp:lastPrinted>
  <dcterms:created xsi:type="dcterms:W3CDTF">2013-04-09T03:36:00Z</dcterms:created>
  <dcterms:modified xsi:type="dcterms:W3CDTF">2014-06-03T07:27:00Z</dcterms:modified>
</cp:coreProperties>
</file>